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10BAD" w14:textId="7D39D199" w:rsidR="00C24C59" w:rsidRPr="00C24C59" w:rsidRDefault="00734944" w:rsidP="00C24C59">
      <w:pPr>
        <w:tabs>
          <w:tab w:val="center" w:pos="4953"/>
        </w:tabs>
        <w:ind w:firstLineChars="400" w:firstLine="960"/>
        <w:rPr>
          <w:b/>
          <w:bCs/>
          <w:sz w:val="24"/>
        </w:rPr>
      </w:pPr>
      <w:r w:rsidRPr="00C24C59">
        <w:rPr>
          <w:rFonts w:hint="eastAsia"/>
          <w:b/>
          <w:bCs/>
          <w:sz w:val="24"/>
        </w:rPr>
        <w:t>사랑하는 보내는 선교사님들께</w:t>
      </w:r>
      <w:r w:rsidRPr="00C24C59">
        <w:rPr>
          <w:b/>
          <w:bCs/>
          <w:sz w:val="24"/>
        </w:rPr>
        <w:tab/>
      </w:r>
    </w:p>
    <w:p w14:paraId="12233B3A" w14:textId="00E7A847" w:rsidR="00734944" w:rsidRDefault="00734944" w:rsidP="00734944">
      <w:pPr>
        <w:tabs>
          <w:tab w:val="center" w:pos="4953"/>
        </w:tabs>
        <w:rPr>
          <w:b/>
          <w:bCs/>
          <w:sz w:val="18"/>
          <w:szCs w:val="18"/>
        </w:rPr>
      </w:pPr>
      <w:r w:rsidRPr="00C24C59">
        <w:rPr>
          <w:rFonts w:hint="eastAsia"/>
          <w:sz w:val="20"/>
          <w:szCs w:val="20"/>
        </w:rPr>
        <w:t xml:space="preserve">  </w:t>
      </w:r>
      <w:r w:rsidR="00C24C59" w:rsidRPr="00C24C59">
        <w:rPr>
          <w:rFonts w:hint="eastAsia"/>
          <w:sz w:val="20"/>
          <w:szCs w:val="20"/>
        </w:rPr>
        <w:t xml:space="preserve">  </w:t>
      </w:r>
      <w:r w:rsidR="00C24C59" w:rsidRPr="00C24C59">
        <w:rPr>
          <w:sz w:val="20"/>
          <w:szCs w:val="20"/>
        </w:rPr>
        <w:t>“</w:t>
      </w:r>
      <w:r w:rsidR="00C24C59" w:rsidRPr="00C24C59">
        <w:rPr>
          <w:rFonts w:hint="eastAsia"/>
          <w:b/>
          <w:bCs/>
          <w:sz w:val="18"/>
          <w:szCs w:val="18"/>
        </w:rPr>
        <w:t>그러므로 우리가 낙심하지 아니하노니 겉사람은 후패하나 우리의 속은 날로 새롭도다</w:t>
      </w:r>
      <w:r w:rsidR="00C24C59" w:rsidRPr="00C24C59">
        <w:rPr>
          <w:b/>
          <w:bCs/>
          <w:sz w:val="18"/>
          <w:szCs w:val="18"/>
        </w:rPr>
        <w:t>”</w:t>
      </w:r>
      <w:r w:rsidR="00C24C59" w:rsidRPr="00C24C59">
        <w:rPr>
          <w:rFonts w:hint="eastAsia"/>
          <w:b/>
          <w:bCs/>
          <w:sz w:val="18"/>
          <w:szCs w:val="18"/>
        </w:rPr>
        <w:t>(고후4:18)</w:t>
      </w:r>
    </w:p>
    <w:p w14:paraId="3B2F78C1" w14:textId="0F4352F3" w:rsidR="00C24C59" w:rsidRPr="00C24C59" w:rsidRDefault="00C24C59" w:rsidP="00C24C59">
      <w:pPr>
        <w:rPr>
          <w:szCs w:val="22"/>
        </w:rPr>
      </w:pPr>
      <w:r w:rsidRPr="00C24C59">
        <w:rPr>
          <w:rFonts w:hint="eastAsia"/>
          <w:szCs w:val="22"/>
        </w:rPr>
        <w:t xml:space="preserve">  주의 은혜와</w:t>
      </w:r>
      <w:r>
        <w:rPr>
          <w:rFonts w:hint="eastAsia"/>
          <w:szCs w:val="22"/>
        </w:rPr>
        <w:t xml:space="preserve"> 긍휼 가운데 주님이 주시는 사랑과 평강으로 3월 중순인데 눈이 오는 서울에서 소식을 전합니다.  </w:t>
      </w:r>
    </w:p>
    <w:p w14:paraId="60B5B312" w14:textId="51C67AA0" w:rsidR="00734944" w:rsidRDefault="00C24C59" w:rsidP="00C24C59">
      <w:pPr>
        <w:tabs>
          <w:tab w:val="center" w:pos="4953"/>
        </w:tabs>
      </w:pPr>
      <w:r w:rsidRPr="00C24C59">
        <w:rPr>
          <w:rFonts w:hint="eastAsia"/>
        </w:rPr>
        <w:t xml:space="preserve">    </w:t>
      </w:r>
      <w:r w:rsidR="00734944" w:rsidRPr="00734944">
        <w:rPr>
          <w:rFonts w:hint="eastAsia"/>
        </w:rPr>
        <w:t>지난 1월 기도제목</w:t>
      </w:r>
      <w:r w:rsidR="00734944">
        <w:rPr>
          <w:rFonts w:hint="eastAsia"/>
        </w:rPr>
        <w:t xml:space="preserve">을 이후에 빠르게 진행된 일들을 나눕니다. </w:t>
      </w:r>
    </w:p>
    <w:p w14:paraId="776A31F7" w14:textId="59288466" w:rsidR="002D1D20" w:rsidRDefault="00734944" w:rsidP="002D1D20">
      <w:pPr>
        <w:tabs>
          <w:tab w:val="center" w:pos="4953"/>
        </w:tabs>
        <w:ind w:firstLineChars="200" w:firstLine="440"/>
      </w:pPr>
      <w:r>
        <w:rPr>
          <w:rFonts w:hint="eastAsia"/>
        </w:rPr>
        <w:t xml:space="preserve">1월 27일 이사하고 예전 살던 집 청소와 </w:t>
      </w:r>
      <w:r w:rsidR="00772915">
        <w:rPr>
          <w:rFonts w:hint="eastAsia"/>
        </w:rPr>
        <w:t xml:space="preserve">보증금보다 더 많은 비용으로 전체 </w:t>
      </w:r>
      <w:r>
        <w:rPr>
          <w:rFonts w:hint="eastAsia"/>
        </w:rPr>
        <w:t>페인트칠을 해서</w:t>
      </w:r>
      <w:r w:rsidR="00772915">
        <w:rPr>
          <w:rFonts w:hint="eastAsia"/>
        </w:rPr>
        <w:t>(이곳은 이사 들어 갈 때 상태로 복구함)</w:t>
      </w:r>
      <w:r>
        <w:rPr>
          <w:rFonts w:hint="eastAsia"/>
        </w:rPr>
        <w:t xml:space="preserve"> 열쇠를 넘겨주고 </w:t>
      </w:r>
      <w:r w:rsidR="002D1D20">
        <w:rPr>
          <w:rFonts w:hint="eastAsia"/>
        </w:rPr>
        <w:t xml:space="preserve">일상생활에 꼭 필요한 </w:t>
      </w:r>
      <w:r>
        <w:rPr>
          <w:rFonts w:hint="eastAsia"/>
        </w:rPr>
        <w:t>짐</w:t>
      </w:r>
      <w:r w:rsidR="00772915">
        <w:rPr>
          <w:rFonts w:hint="eastAsia"/>
        </w:rPr>
        <w:t xml:space="preserve"> </w:t>
      </w:r>
      <w:r>
        <w:rPr>
          <w:rFonts w:hint="eastAsia"/>
        </w:rPr>
        <w:t xml:space="preserve">정리와 </w:t>
      </w:r>
      <w:r w:rsidR="00772915">
        <w:rPr>
          <w:rFonts w:hint="eastAsia"/>
        </w:rPr>
        <w:t xml:space="preserve">이민국에도 3번 방문으로 </w:t>
      </w:r>
      <w:r>
        <w:rPr>
          <w:rFonts w:hint="eastAsia"/>
        </w:rPr>
        <w:t>주소 이전</w:t>
      </w:r>
      <w:r w:rsidR="00772915">
        <w:rPr>
          <w:rFonts w:hint="eastAsia"/>
        </w:rPr>
        <w:t>도 했고</w:t>
      </w:r>
      <w:r w:rsidR="002D1D20">
        <w:rPr>
          <w:rFonts w:hint="eastAsia"/>
        </w:rPr>
        <w:t>,</w:t>
      </w:r>
      <w:r>
        <w:rPr>
          <w:rFonts w:hint="eastAsia"/>
        </w:rPr>
        <w:t xml:space="preserve"> </w:t>
      </w:r>
      <w:r w:rsidR="00772915">
        <w:rPr>
          <w:rFonts w:hint="eastAsia"/>
        </w:rPr>
        <w:t xml:space="preserve">이사 후 1주일만에 </w:t>
      </w:r>
      <w:r>
        <w:rPr>
          <w:rFonts w:hint="eastAsia"/>
        </w:rPr>
        <w:t>인터넷 연결</w:t>
      </w:r>
      <w:r w:rsidR="00772915">
        <w:rPr>
          <w:rFonts w:hint="eastAsia"/>
        </w:rPr>
        <w:t>도 하면서</w:t>
      </w:r>
      <w:r>
        <w:rPr>
          <w:rFonts w:hint="eastAsia"/>
        </w:rPr>
        <w:t xml:space="preserve"> 우선 해야 할 일</w:t>
      </w:r>
      <w:r w:rsidR="002D1D20">
        <w:rPr>
          <w:rFonts w:hint="eastAsia"/>
        </w:rPr>
        <w:t xml:space="preserve">들은 처리했습니다. </w:t>
      </w:r>
    </w:p>
    <w:p w14:paraId="30420EFC" w14:textId="4EEE5EA9" w:rsidR="002D1D20" w:rsidRDefault="002D1D20" w:rsidP="00772915">
      <w:pPr>
        <w:tabs>
          <w:tab w:val="center" w:pos="4953"/>
        </w:tabs>
        <w:ind w:leftChars="75" w:left="165" w:firstLineChars="100" w:firstLine="220"/>
      </w:pPr>
      <w:r>
        <w:rPr>
          <w:rFonts w:hint="eastAsia"/>
        </w:rPr>
        <w:t xml:space="preserve"> 2월 22일 입국해서 </w:t>
      </w:r>
      <w:r w:rsidR="00772915">
        <w:rPr>
          <w:rFonts w:hint="eastAsia"/>
        </w:rPr>
        <w:t>3월 22일 출국입니다. 문제가 생긴 왼쪽 위 어금니 임플란트는 입국 3일전 빠져서 가지고 왔고 통증이 심했던 왼쪽 송곳니</w:t>
      </w:r>
      <w:r w:rsidR="00EC6E24">
        <w:rPr>
          <w:rFonts w:hint="eastAsia"/>
        </w:rPr>
        <w:t xml:space="preserve">는 빼고 아프지 않아 좋았는데, </w:t>
      </w:r>
      <w:r w:rsidR="00772915">
        <w:rPr>
          <w:rFonts w:hint="eastAsia"/>
        </w:rPr>
        <w:t>잇</w:t>
      </w:r>
      <w:r w:rsidR="00EC6E24">
        <w:rPr>
          <w:rFonts w:hint="eastAsia"/>
        </w:rPr>
        <w:t xml:space="preserve">몸과 </w:t>
      </w:r>
      <w:r w:rsidR="00772915">
        <w:rPr>
          <w:rFonts w:hint="eastAsia"/>
        </w:rPr>
        <w:t xml:space="preserve">뼈가 좋지 않아 </w:t>
      </w:r>
      <w:r w:rsidR="00941164">
        <w:rPr>
          <w:rFonts w:hint="eastAsia"/>
        </w:rPr>
        <w:t>덧씌우는(</w:t>
      </w:r>
      <w:r w:rsidR="008F2B3E">
        <w:rPr>
          <w:rFonts w:hint="eastAsia"/>
        </w:rPr>
        <w:t>브릿지</w:t>
      </w:r>
      <w:r w:rsidR="00941164">
        <w:rPr>
          <w:rFonts w:hint="eastAsia"/>
        </w:rPr>
        <w:t>) 치료</w:t>
      </w:r>
      <w:r w:rsidR="00EC6E24">
        <w:rPr>
          <w:rFonts w:hint="eastAsia"/>
        </w:rPr>
        <w:t>로</w:t>
      </w:r>
      <w:r w:rsidR="00941164">
        <w:rPr>
          <w:rFonts w:hint="eastAsia"/>
        </w:rPr>
        <w:t xml:space="preserve"> 오늘 마무리될 예정입니다.</w:t>
      </w:r>
      <w:r w:rsidR="00EC6E24">
        <w:rPr>
          <w:rFonts w:hint="eastAsia"/>
        </w:rPr>
        <w:t xml:space="preserve"> </w:t>
      </w:r>
      <w:r w:rsidR="00941164">
        <w:rPr>
          <w:rFonts w:hint="eastAsia"/>
        </w:rPr>
        <w:t xml:space="preserve"> </w:t>
      </w:r>
      <w:r w:rsidR="00772915">
        <w:rPr>
          <w:rFonts w:hint="eastAsia"/>
        </w:rPr>
        <w:t xml:space="preserve"> 거주 비자를 위한 은행 </w:t>
      </w:r>
      <w:r w:rsidR="00941164">
        <w:rPr>
          <w:rFonts w:hint="eastAsia"/>
        </w:rPr>
        <w:t xml:space="preserve">송금 </w:t>
      </w:r>
      <w:r w:rsidR="00772915">
        <w:rPr>
          <w:rFonts w:hint="eastAsia"/>
        </w:rPr>
        <w:t>업무</w:t>
      </w:r>
      <w:r w:rsidR="00941164">
        <w:rPr>
          <w:rFonts w:hint="eastAsia"/>
        </w:rPr>
        <w:t xml:space="preserve">도(매월 일정 금액이 현지 달러 통장에 입금된 잔고증명서용) 완료했습니다. </w:t>
      </w:r>
      <w:r w:rsidR="00EC6E24">
        <w:rPr>
          <w:rFonts w:hint="eastAsia"/>
        </w:rPr>
        <w:t xml:space="preserve">감사하게도 </w:t>
      </w:r>
      <w:r w:rsidR="00941164">
        <w:rPr>
          <w:rFonts w:hint="eastAsia"/>
        </w:rPr>
        <w:t>건강검진에서는 고혈압, 손가락 통증은 퇴행성관절염, 이비인후과에서는 오른쪽 귀 고막에 구멍이 있고 비염으로 귀에 영향을 끼치고 있다</w:t>
      </w:r>
      <w:r w:rsidR="00EC6E24">
        <w:rPr>
          <w:rFonts w:hint="eastAsia"/>
        </w:rPr>
        <w:t>고 합</w:t>
      </w:r>
      <w:r w:rsidR="00941164">
        <w:rPr>
          <w:rFonts w:hint="eastAsia"/>
        </w:rPr>
        <w:t xml:space="preserve">니다. 일정이 </w:t>
      </w:r>
      <w:r w:rsidR="00EC6E24">
        <w:rPr>
          <w:rFonts w:hint="eastAsia"/>
        </w:rPr>
        <w:t>짧</w:t>
      </w:r>
      <w:r w:rsidR="00941164">
        <w:rPr>
          <w:rFonts w:hint="eastAsia"/>
        </w:rPr>
        <w:t>아</w:t>
      </w:r>
      <w:r w:rsidR="00EC6E24">
        <w:rPr>
          <w:rFonts w:hint="eastAsia"/>
        </w:rPr>
        <w:t xml:space="preserve"> 2차 진료는 다음 기회로 미루고 이번주 토요일 출국 준비를 하고 있습니다. </w:t>
      </w:r>
    </w:p>
    <w:p w14:paraId="0C67778D" w14:textId="57772DF6" w:rsidR="00EC6E24" w:rsidRDefault="00EC6E24" w:rsidP="003C0CF4">
      <w:pPr>
        <w:tabs>
          <w:tab w:val="center" w:pos="4953"/>
        </w:tabs>
        <w:ind w:leftChars="75" w:left="165" w:firstLineChars="100" w:firstLine="220"/>
      </w:pPr>
      <w:r>
        <w:rPr>
          <w:rFonts w:hint="eastAsia"/>
        </w:rPr>
        <w:t xml:space="preserve"> A/S 가정은 S의 친정어머니가 암이셨는데, 2월 8일 돌아가셨습니다.  F 부인 가정은 남편이 1주일 3번씩 신장 투석을 하고 있었는데, 암이 발견되고 건강이 급격히 나빠져서 3월7일 장례식이었다는 소식입니다.  N의 </w:t>
      </w:r>
      <w:r w:rsidR="00046C55">
        <w:rPr>
          <w:rFonts w:hint="eastAsia"/>
        </w:rPr>
        <w:t>친정</w:t>
      </w:r>
      <w:r>
        <w:rPr>
          <w:rFonts w:hint="eastAsia"/>
        </w:rPr>
        <w:t>어머니는</w:t>
      </w:r>
      <w:r w:rsidR="00046C55">
        <w:rPr>
          <w:rFonts w:hint="eastAsia"/>
        </w:rPr>
        <w:t xml:space="preserve"> 감사하게도 대장암 초기라는 진단으로</w:t>
      </w:r>
      <w:r>
        <w:rPr>
          <w:rFonts w:hint="eastAsia"/>
        </w:rPr>
        <w:t xml:space="preserve"> </w:t>
      </w:r>
      <w:r w:rsidR="00046C55">
        <w:rPr>
          <w:rFonts w:hint="eastAsia"/>
        </w:rPr>
        <w:t xml:space="preserve">2월 7일 </w:t>
      </w:r>
      <w:r>
        <w:rPr>
          <w:rFonts w:hint="eastAsia"/>
        </w:rPr>
        <w:t xml:space="preserve">수술을 </w:t>
      </w:r>
      <w:r w:rsidR="00046C55">
        <w:rPr>
          <w:rFonts w:hint="eastAsia"/>
        </w:rPr>
        <w:t xml:space="preserve">받고 1주일만에 퇴원해서 </w:t>
      </w:r>
      <w:r w:rsidR="00CA2933">
        <w:rPr>
          <w:rFonts w:hint="eastAsia"/>
        </w:rPr>
        <w:t xml:space="preserve">한국에 오기 전에 </w:t>
      </w:r>
      <w:r w:rsidR="00046C55">
        <w:rPr>
          <w:rFonts w:hint="eastAsia"/>
        </w:rPr>
        <w:t xml:space="preserve">병문안을 다녀왔습니다. </w:t>
      </w:r>
    </w:p>
    <w:p w14:paraId="0AF22128" w14:textId="2BEEB49A" w:rsidR="00047738" w:rsidRDefault="00047738" w:rsidP="00CA2933">
      <w:pPr>
        <w:tabs>
          <w:tab w:val="center" w:pos="4953"/>
        </w:tabs>
        <w:ind w:firstLineChars="200" w:firstLine="440"/>
      </w:pPr>
      <w:r>
        <w:rPr>
          <w:rFonts w:hint="eastAsia"/>
        </w:rPr>
        <w:t xml:space="preserve">주님을 영접하지 않은 영혼들에게 </w:t>
      </w:r>
      <w:r w:rsidR="00046C55">
        <w:rPr>
          <w:rFonts w:hint="eastAsia"/>
        </w:rPr>
        <w:t>복음을 전해야 할 시급성을 깨</w:t>
      </w:r>
      <w:r>
        <w:rPr>
          <w:rFonts w:hint="eastAsia"/>
        </w:rPr>
        <w:t>달으며 주님이 주시는 지혜와 성령께서 이들을 권면하시기를 기도</w:t>
      </w:r>
      <w:r w:rsidR="003C0CF4">
        <w:rPr>
          <w:rFonts w:hint="eastAsia"/>
        </w:rPr>
        <w:t xml:space="preserve">하며 </w:t>
      </w:r>
      <w:r w:rsidR="00CA2933">
        <w:rPr>
          <w:rFonts w:hint="eastAsia"/>
        </w:rPr>
        <w:t xml:space="preserve">함께 기도해 주시기를 부탁드립니다. </w:t>
      </w:r>
    </w:p>
    <w:p w14:paraId="2BDB9202" w14:textId="77777777" w:rsidR="00047738" w:rsidRDefault="00047738" w:rsidP="00047738">
      <w:pPr>
        <w:tabs>
          <w:tab w:val="center" w:pos="4953"/>
        </w:tabs>
        <w:ind w:firstLineChars="200" w:firstLine="480"/>
        <w:rPr>
          <w:b/>
          <w:bCs/>
          <w:sz w:val="24"/>
        </w:rPr>
      </w:pPr>
      <w:r w:rsidRPr="00047738">
        <w:rPr>
          <w:rFonts w:hint="eastAsia"/>
          <w:b/>
          <w:bCs/>
          <w:sz w:val="24"/>
        </w:rPr>
        <w:t>기도 제목</w:t>
      </w:r>
    </w:p>
    <w:p w14:paraId="56A77A8B" w14:textId="31552631" w:rsidR="00047738" w:rsidRPr="00CA2933" w:rsidRDefault="00C24C59" w:rsidP="00C24C59">
      <w:pPr>
        <w:pStyle w:val="ListParagraph"/>
        <w:numPr>
          <w:ilvl w:val="0"/>
          <w:numId w:val="2"/>
        </w:numPr>
        <w:tabs>
          <w:tab w:val="center" w:pos="4953"/>
        </w:tabs>
        <w:rPr>
          <w:b/>
          <w:bCs/>
        </w:rPr>
      </w:pPr>
      <w:r w:rsidRPr="00CA2933">
        <w:rPr>
          <w:rFonts w:hint="eastAsia"/>
          <w:b/>
          <w:bCs/>
        </w:rPr>
        <w:t>주</w:t>
      </w:r>
      <w:r w:rsidR="003C0CF4" w:rsidRPr="00CA2933">
        <w:rPr>
          <w:rFonts w:hint="eastAsia"/>
          <w:b/>
          <w:bCs/>
        </w:rPr>
        <w:t>님의 은혜 안에 성령의</w:t>
      </w:r>
      <w:r w:rsidRPr="00CA2933">
        <w:rPr>
          <w:rFonts w:hint="eastAsia"/>
          <w:b/>
          <w:bCs/>
        </w:rPr>
        <w:t xml:space="preserve"> 인도하심 따라 사명과 소명을 감당할 수 있는 </w:t>
      </w:r>
      <w:r w:rsidR="003C0CF4" w:rsidRPr="00CA2933">
        <w:rPr>
          <w:rFonts w:hint="eastAsia"/>
          <w:b/>
          <w:bCs/>
        </w:rPr>
        <w:t>영육혼의 강건함을 주시기를</w:t>
      </w:r>
    </w:p>
    <w:p w14:paraId="7A798A51" w14:textId="3B1D62BB" w:rsidR="003C0CF4" w:rsidRPr="00CA2933" w:rsidRDefault="003C0CF4" w:rsidP="00C24C59">
      <w:pPr>
        <w:pStyle w:val="ListParagraph"/>
        <w:numPr>
          <w:ilvl w:val="0"/>
          <w:numId w:val="2"/>
        </w:numPr>
        <w:tabs>
          <w:tab w:val="center" w:pos="4953"/>
        </w:tabs>
        <w:rPr>
          <w:b/>
          <w:bCs/>
        </w:rPr>
      </w:pPr>
      <w:r w:rsidRPr="00CA2933">
        <w:rPr>
          <w:rFonts w:hint="eastAsia"/>
          <w:b/>
          <w:bCs/>
        </w:rPr>
        <w:t>교제하는 영혼들에게 지혜롭게 복음을 전하고 이들이 구원에 관한 이유를 묻기를</w:t>
      </w:r>
    </w:p>
    <w:p w14:paraId="4AFE199F" w14:textId="0963ED75" w:rsidR="003C0CF4" w:rsidRPr="00CA2933" w:rsidRDefault="003C0CF4" w:rsidP="003C0CF4">
      <w:pPr>
        <w:pStyle w:val="ListParagraph"/>
        <w:numPr>
          <w:ilvl w:val="0"/>
          <w:numId w:val="2"/>
        </w:numPr>
        <w:tabs>
          <w:tab w:val="center" w:pos="4953"/>
        </w:tabs>
        <w:rPr>
          <w:b/>
          <w:bCs/>
        </w:rPr>
      </w:pPr>
      <w:r w:rsidRPr="00CA2933">
        <w:rPr>
          <w:rFonts w:hint="eastAsia"/>
          <w:b/>
          <w:bCs/>
        </w:rPr>
        <w:t xml:space="preserve"> U 부인의 집</w:t>
      </w:r>
      <w:r w:rsidR="00CA2933">
        <w:rPr>
          <w:rFonts w:hint="eastAsia"/>
          <w:b/>
          <w:bCs/>
        </w:rPr>
        <w:t>(월세, 자가)</w:t>
      </w:r>
      <w:r w:rsidRPr="00CA2933">
        <w:rPr>
          <w:rFonts w:hint="eastAsia"/>
          <w:b/>
          <w:bCs/>
        </w:rPr>
        <w:t xml:space="preserve"> 송사가 해결되</w:t>
      </w:r>
      <w:r w:rsidR="00CA2933">
        <w:rPr>
          <w:rFonts w:hint="eastAsia"/>
          <w:b/>
          <w:bCs/>
        </w:rPr>
        <w:t>어 제자 양육</w:t>
      </w:r>
      <w:r w:rsidRPr="00CA2933">
        <w:rPr>
          <w:rFonts w:hint="eastAsia"/>
          <w:b/>
          <w:bCs/>
        </w:rPr>
        <w:t xml:space="preserve"> A국 자매와 온라인 예배에 합류할 수 있는 환경이 조성되기를</w:t>
      </w:r>
    </w:p>
    <w:p w14:paraId="42AEFC6E" w14:textId="05FE0638" w:rsidR="003C0CF4" w:rsidRPr="00CA2933" w:rsidRDefault="003C0CF4" w:rsidP="00C24C59">
      <w:pPr>
        <w:pStyle w:val="ListParagraph"/>
        <w:numPr>
          <w:ilvl w:val="0"/>
          <w:numId w:val="2"/>
        </w:numPr>
        <w:tabs>
          <w:tab w:val="center" w:pos="4953"/>
        </w:tabs>
        <w:rPr>
          <w:b/>
          <w:bCs/>
        </w:rPr>
      </w:pPr>
      <w:r w:rsidRPr="00CA2933">
        <w:rPr>
          <w:rFonts w:hint="eastAsia"/>
          <w:b/>
          <w:bCs/>
        </w:rPr>
        <w:t>새</w:t>
      </w:r>
      <w:r w:rsidRPr="00CA2933">
        <w:rPr>
          <w:b/>
          <w:bCs/>
        </w:rPr>
        <w:t>로운</w:t>
      </w:r>
      <w:r w:rsidRPr="00CA2933">
        <w:rPr>
          <w:rFonts w:hint="eastAsia"/>
          <w:b/>
          <w:bCs/>
        </w:rPr>
        <w:t xml:space="preserve"> </w:t>
      </w:r>
      <w:r w:rsidRPr="00CA2933">
        <w:rPr>
          <w:b/>
          <w:bCs/>
        </w:rPr>
        <w:t>지역으로</w:t>
      </w:r>
      <w:r w:rsidRPr="00CA2933">
        <w:rPr>
          <w:rFonts w:hint="eastAsia"/>
          <w:b/>
          <w:bCs/>
        </w:rPr>
        <w:t xml:space="preserve"> 이사했는데 N과 집을 나누어 사용하는 일과 마음 밭이 좋은 이</w:t>
      </w:r>
      <w:r w:rsidR="00CA2933">
        <w:rPr>
          <w:rFonts w:hint="eastAsia"/>
          <w:b/>
          <w:bCs/>
        </w:rPr>
        <w:t>웃들과 연결되어</w:t>
      </w:r>
      <w:r w:rsidRPr="00CA2933">
        <w:rPr>
          <w:rFonts w:hint="eastAsia"/>
          <w:b/>
          <w:bCs/>
        </w:rPr>
        <w:t xml:space="preserve"> 교제하</w:t>
      </w:r>
      <w:r w:rsidR="00CA2933">
        <w:rPr>
          <w:rFonts w:hint="eastAsia"/>
          <w:b/>
          <w:bCs/>
        </w:rPr>
        <w:t>며</w:t>
      </w:r>
      <w:r w:rsidRPr="00CA2933">
        <w:rPr>
          <w:rFonts w:hint="eastAsia"/>
          <w:b/>
          <w:bCs/>
        </w:rPr>
        <w:t xml:space="preserve"> 안전</w:t>
      </w:r>
      <w:r w:rsidR="00CA2933">
        <w:rPr>
          <w:rFonts w:hint="eastAsia"/>
          <w:b/>
          <w:bCs/>
        </w:rPr>
        <w:t>을 주께서 지켜 주시기를</w:t>
      </w:r>
      <w:r w:rsidRPr="00CA2933">
        <w:rPr>
          <w:rFonts w:hint="eastAsia"/>
          <w:b/>
          <w:bCs/>
        </w:rPr>
        <w:t xml:space="preserve"> </w:t>
      </w:r>
    </w:p>
    <w:p w14:paraId="15FCD4F7" w14:textId="343BD8BD" w:rsidR="003C0CF4" w:rsidRPr="00CA2933" w:rsidRDefault="003C0CF4" w:rsidP="00C24C59">
      <w:pPr>
        <w:pStyle w:val="ListParagraph"/>
        <w:numPr>
          <w:ilvl w:val="0"/>
          <w:numId w:val="2"/>
        </w:numPr>
        <w:tabs>
          <w:tab w:val="center" w:pos="4953"/>
        </w:tabs>
        <w:rPr>
          <w:b/>
          <w:bCs/>
        </w:rPr>
      </w:pPr>
      <w:r w:rsidRPr="00CA2933">
        <w:rPr>
          <w:rFonts w:hint="eastAsia"/>
          <w:b/>
          <w:bCs/>
        </w:rPr>
        <w:t>2025년 농사 관련 지역 선정과 물, 노동력, 생산과 판로 등이 잘 연결되기를</w:t>
      </w:r>
    </w:p>
    <w:p w14:paraId="5CA77FDD" w14:textId="4BB7FB4A" w:rsidR="003C0CF4" w:rsidRDefault="003C0CF4" w:rsidP="003C0CF4">
      <w:pPr>
        <w:tabs>
          <w:tab w:val="center" w:pos="4953"/>
        </w:tabs>
      </w:pPr>
      <w:r>
        <w:rPr>
          <w:rFonts w:hint="eastAsia"/>
        </w:rPr>
        <w:lastRenderedPageBreak/>
        <w:t xml:space="preserve"> </w:t>
      </w:r>
    </w:p>
    <w:p w14:paraId="5F433AF2" w14:textId="77777777" w:rsidR="003C0CF4" w:rsidRPr="003C0CF4" w:rsidRDefault="003C0CF4" w:rsidP="00047738">
      <w:pPr>
        <w:tabs>
          <w:tab w:val="center" w:pos="4953"/>
        </w:tabs>
        <w:ind w:leftChars="175" w:left="385" w:firstLine="156"/>
      </w:pPr>
    </w:p>
    <w:p w14:paraId="509B667D" w14:textId="77777777" w:rsidR="00047738" w:rsidRPr="00047738" w:rsidRDefault="00047738" w:rsidP="00047738">
      <w:pPr>
        <w:tabs>
          <w:tab w:val="center" w:pos="4953"/>
        </w:tabs>
      </w:pPr>
    </w:p>
    <w:p w14:paraId="19A54390" w14:textId="3275199F" w:rsidR="00046C55" w:rsidRDefault="00046C55" w:rsidP="00EC6E24">
      <w:pPr>
        <w:tabs>
          <w:tab w:val="center" w:pos="4953"/>
        </w:tabs>
        <w:ind w:leftChars="175" w:left="385"/>
      </w:pPr>
      <w:r>
        <w:rPr>
          <w:rFonts w:hint="eastAsia"/>
        </w:rPr>
        <w:t xml:space="preserve">  </w:t>
      </w:r>
    </w:p>
    <w:p w14:paraId="538A5B82" w14:textId="5E6658C8" w:rsidR="00EC6E24" w:rsidRDefault="00EC6E24" w:rsidP="00EC6E24">
      <w:pPr>
        <w:tabs>
          <w:tab w:val="center" w:pos="4953"/>
        </w:tabs>
        <w:ind w:leftChars="175" w:left="385"/>
      </w:pPr>
      <w:r>
        <w:rPr>
          <w:rFonts w:hint="eastAsia"/>
        </w:rPr>
        <w:t xml:space="preserve"> </w:t>
      </w:r>
    </w:p>
    <w:p w14:paraId="0CE46296" w14:textId="736F716F" w:rsidR="00EC6E24" w:rsidRDefault="00EC6E24" w:rsidP="00772915">
      <w:pPr>
        <w:tabs>
          <w:tab w:val="center" w:pos="4953"/>
        </w:tabs>
        <w:ind w:leftChars="75" w:left="165" w:firstLineChars="100" w:firstLine="220"/>
      </w:pPr>
      <w:r>
        <w:rPr>
          <w:rFonts w:hint="eastAsia"/>
        </w:rPr>
        <w:t xml:space="preserve">  </w:t>
      </w:r>
    </w:p>
    <w:p w14:paraId="223161E5" w14:textId="77777777" w:rsidR="00EC6E24" w:rsidRDefault="00EC6E24" w:rsidP="00772915">
      <w:pPr>
        <w:tabs>
          <w:tab w:val="center" w:pos="4953"/>
        </w:tabs>
        <w:ind w:leftChars="75" w:left="165" w:firstLineChars="100" w:firstLine="220"/>
      </w:pPr>
    </w:p>
    <w:p w14:paraId="305C4D5C" w14:textId="77777777" w:rsidR="002D1D20" w:rsidRPr="00734944" w:rsidRDefault="002D1D20" w:rsidP="00734944">
      <w:pPr>
        <w:tabs>
          <w:tab w:val="center" w:pos="4953"/>
        </w:tabs>
      </w:pPr>
    </w:p>
    <w:p w14:paraId="4F1E9460" w14:textId="77777777" w:rsidR="00734944" w:rsidRDefault="00734944" w:rsidP="00734944">
      <w:pPr>
        <w:ind w:firstLine="156"/>
      </w:pPr>
    </w:p>
    <w:p w14:paraId="5B4707D3" w14:textId="6B4864F0" w:rsidR="00734944" w:rsidRPr="00734944" w:rsidRDefault="00734944" w:rsidP="00734944">
      <w:pPr>
        <w:ind w:firstLine="156"/>
      </w:pPr>
      <w:r>
        <w:rPr>
          <w:rFonts w:hint="eastAsia"/>
        </w:rPr>
        <w:t xml:space="preserve">  </w:t>
      </w:r>
    </w:p>
    <w:sectPr w:rsidR="00734944" w:rsidRPr="00734944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31E4F" w14:textId="77777777" w:rsidR="00C313E8" w:rsidRDefault="00C313E8" w:rsidP="008F2B3E">
      <w:pPr>
        <w:spacing w:after="0"/>
      </w:pPr>
      <w:r>
        <w:separator/>
      </w:r>
    </w:p>
  </w:endnote>
  <w:endnote w:type="continuationSeparator" w:id="0">
    <w:p w14:paraId="00FB76F9" w14:textId="77777777" w:rsidR="00C313E8" w:rsidRDefault="00C313E8" w:rsidP="008F2B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0D3AE" w14:textId="77777777" w:rsidR="00C313E8" w:rsidRDefault="00C313E8" w:rsidP="008F2B3E">
      <w:pPr>
        <w:spacing w:after="0"/>
      </w:pPr>
      <w:r>
        <w:separator/>
      </w:r>
    </w:p>
  </w:footnote>
  <w:footnote w:type="continuationSeparator" w:id="0">
    <w:p w14:paraId="41DF79E9" w14:textId="77777777" w:rsidR="00C313E8" w:rsidRDefault="00C313E8" w:rsidP="008F2B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B2921" w14:textId="606CDF21" w:rsidR="008F2B3E" w:rsidRDefault="008F2B3E">
    <w:pPr>
      <w:pStyle w:val="Header"/>
    </w:pPr>
    <w:r>
      <w:rPr>
        <w:rFonts w:hint="eastAsia"/>
      </w:rPr>
      <w:t>2025</w:t>
    </w:r>
    <w:r>
      <w:rPr>
        <w:rFonts w:hint="eastAsia"/>
      </w:rPr>
      <w:t>년 3월</w:t>
    </w:r>
  </w:p>
  <w:p w14:paraId="496E3B92" w14:textId="28EA0FAF" w:rsidR="008F2B3E" w:rsidRDefault="008F2B3E">
    <w:pPr>
      <w:pStyle w:val="Header"/>
    </w:pPr>
    <w:r>
      <w:rPr>
        <w:rFonts w:hint="eastAsia"/>
      </w:rPr>
      <w:t xml:space="preserve">                                                                               김에스더 선교사 기도 편지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B503B"/>
    <w:multiLevelType w:val="hybridMultilevel"/>
    <w:tmpl w:val="7326E3D0"/>
    <w:lvl w:ilvl="0" w:tplc="E3166F3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45CE22F5"/>
    <w:multiLevelType w:val="hybridMultilevel"/>
    <w:tmpl w:val="992A63F4"/>
    <w:lvl w:ilvl="0" w:tplc="DD4E934E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36" w:hanging="440"/>
      </w:pPr>
    </w:lvl>
    <w:lvl w:ilvl="2" w:tplc="0409001B" w:tentative="1">
      <w:start w:val="1"/>
      <w:numFmt w:val="lowerRoman"/>
      <w:lvlText w:val="%3."/>
      <w:lvlJc w:val="right"/>
      <w:pPr>
        <w:ind w:left="1476" w:hanging="440"/>
      </w:pPr>
    </w:lvl>
    <w:lvl w:ilvl="3" w:tplc="0409000F" w:tentative="1">
      <w:start w:val="1"/>
      <w:numFmt w:val="decimal"/>
      <w:lvlText w:val="%4."/>
      <w:lvlJc w:val="left"/>
      <w:pPr>
        <w:ind w:left="1916" w:hanging="440"/>
      </w:pPr>
    </w:lvl>
    <w:lvl w:ilvl="4" w:tplc="04090019" w:tentative="1">
      <w:start w:val="1"/>
      <w:numFmt w:val="upperLetter"/>
      <w:lvlText w:val="%5."/>
      <w:lvlJc w:val="left"/>
      <w:pPr>
        <w:ind w:left="2356" w:hanging="440"/>
      </w:pPr>
    </w:lvl>
    <w:lvl w:ilvl="5" w:tplc="0409001B" w:tentative="1">
      <w:start w:val="1"/>
      <w:numFmt w:val="lowerRoman"/>
      <w:lvlText w:val="%6."/>
      <w:lvlJc w:val="right"/>
      <w:pPr>
        <w:ind w:left="2796" w:hanging="440"/>
      </w:pPr>
    </w:lvl>
    <w:lvl w:ilvl="6" w:tplc="0409000F" w:tentative="1">
      <w:start w:val="1"/>
      <w:numFmt w:val="decimal"/>
      <w:lvlText w:val="%7."/>
      <w:lvlJc w:val="left"/>
      <w:pPr>
        <w:ind w:left="3236" w:hanging="440"/>
      </w:pPr>
    </w:lvl>
    <w:lvl w:ilvl="7" w:tplc="04090019" w:tentative="1">
      <w:start w:val="1"/>
      <w:numFmt w:val="upperLetter"/>
      <w:lvlText w:val="%8."/>
      <w:lvlJc w:val="left"/>
      <w:pPr>
        <w:ind w:left="3676" w:hanging="440"/>
      </w:pPr>
    </w:lvl>
    <w:lvl w:ilvl="8" w:tplc="0409001B" w:tentative="1">
      <w:start w:val="1"/>
      <w:numFmt w:val="lowerRoman"/>
      <w:lvlText w:val="%9."/>
      <w:lvlJc w:val="right"/>
      <w:pPr>
        <w:ind w:left="4116" w:hanging="440"/>
      </w:pPr>
    </w:lvl>
  </w:abstractNum>
  <w:num w:numId="1" w16cid:durableId="201014748">
    <w:abstractNumId w:val="0"/>
  </w:num>
  <w:num w:numId="2" w16cid:durableId="793672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44"/>
    <w:rsid w:val="00046C55"/>
    <w:rsid w:val="00047738"/>
    <w:rsid w:val="00082954"/>
    <w:rsid w:val="00175455"/>
    <w:rsid w:val="002D1D20"/>
    <w:rsid w:val="003C0CF4"/>
    <w:rsid w:val="005C1767"/>
    <w:rsid w:val="007205C9"/>
    <w:rsid w:val="00734944"/>
    <w:rsid w:val="00772915"/>
    <w:rsid w:val="00795D00"/>
    <w:rsid w:val="008A13E8"/>
    <w:rsid w:val="008F2B3E"/>
    <w:rsid w:val="00941164"/>
    <w:rsid w:val="00B21FE9"/>
    <w:rsid w:val="00C24C59"/>
    <w:rsid w:val="00C313E8"/>
    <w:rsid w:val="00CA2933"/>
    <w:rsid w:val="00EC6E24"/>
    <w:rsid w:val="00ED225F"/>
    <w:rsid w:val="00E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2A4B8"/>
  <w15:chartTrackingRefBased/>
  <w15:docId w15:val="{1F1296F2-2466-4727-94FA-560EFB8A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349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9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9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9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9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9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9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9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9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94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9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9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9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9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9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944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349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9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9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9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9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94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2B3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F2B3E"/>
  </w:style>
  <w:style w:type="paragraph" w:styleId="Footer">
    <w:name w:val="footer"/>
    <w:basedOn w:val="Normal"/>
    <w:link w:val="FooterChar"/>
    <w:uiPriority w:val="99"/>
    <w:unhideWhenUsed/>
    <w:rsid w:val="008F2B3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F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goturanesther@gmail.com</dc:creator>
  <cp:keywords/>
  <dc:description/>
  <cp:lastModifiedBy>KC Kim</cp:lastModifiedBy>
  <cp:revision>2</cp:revision>
  <dcterms:created xsi:type="dcterms:W3CDTF">2025-03-22T01:56:00Z</dcterms:created>
  <dcterms:modified xsi:type="dcterms:W3CDTF">2025-03-22T01:56:00Z</dcterms:modified>
</cp:coreProperties>
</file>